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201" w:rsidRDefault="0015620F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961201" w:rsidRDefault="0015620F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961201" w:rsidRDefault="0015620F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961201" w:rsidRDefault="0015620F">
      <w:pPr>
        <w:jc w:val="center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2022-2023</w:t>
      </w:r>
    </w:p>
    <w:p w:rsidR="00961201" w:rsidRDefault="0015620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LA2132Q1. ĐVLK: TRƯỜNG ĐH KT CN LONG AN</w:t>
      </w:r>
    </w:p>
    <w:p w:rsidR="00961201" w:rsidRDefault="00961201">
      <w:pPr>
        <w:jc w:val="center"/>
        <w:rPr>
          <w:sz w:val="28"/>
          <w:szCs w:val="28"/>
        </w:rPr>
      </w:pPr>
    </w:p>
    <w:tbl>
      <w:tblPr>
        <w:tblStyle w:val="a9"/>
        <w:tblW w:w="10814" w:type="dxa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961201">
        <w:trPr>
          <w:trHeight w:val="227"/>
        </w:trPr>
        <w:tc>
          <w:tcPr>
            <w:tcW w:w="572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961201">
        <w:trPr>
          <w:trHeight w:val="227"/>
        </w:trPr>
        <w:tc>
          <w:tcPr>
            <w:tcW w:w="572" w:type="dxa"/>
          </w:tcPr>
          <w:p w:rsidR="00961201" w:rsidRDefault="009612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61201" w:rsidRDefault="0015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KL132</w:t>
            </w:r>
          </w:p>
        </w:tc>
        <w:tc>
          <w:tcPr>
            <w:tcW w:w="3390" w:type="dxa"/>
            <w:vAlign w:val="center"/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thương mại 2</w:t>
            </w:r>
          </w:p>
        </w:tc>
        <w:tc>
          <w:tcPr>
            <w:tcW w:w="567" w:type="dxa"/>
            <w:vAlign w:val="center"/>
          </w:tcPr>
          <w:p w:rsidR="00961201" w:rsidRDefault="0015620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</w:t>
            </w:r>
          </w:p>
        </w:tc>
        <w:tc>
          <w:tcPr>
            <w:tcW w:w="2730" w:type="dxa"/>
          </w:tcPr>
          <w:p w:rsidR="00961201" w:rsidRDefault="0015620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Đoàn Nguyễn Minh Thuận</w:t>
            </w:r>
          </w:p>
        </w:tc>
        <w:tc>
          <w:tcPr>
            <w:tcW w:w="1590" w:type="dxa"/>
            <w:vAlign w:val="center"/>
          </w:tcPr>
          <w:p w:rsidR="00961201" w:rsidRDefault="001562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0979198729</w:t>
            </w:r>
          </w:p>
        </w:tc>
      </w:tr>
      <w:tr w:rsidR="00961201">
        <w:trPr>
          <w:trHeight w:val="227"/>
        </w:trPr>
        <w:tc>
          <w:tcPr>
            <w:tcW w:w="572" w:type="dxa"/>
          </w:tcPr>
          <w:p w:rsidR="00961201" w:rsidRDefault="009612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61201" w:rsidRDefault="0015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KL124</w:t>
            </w:r>
          </w:p>
        </w:tc>
        <w:tc>
          <w:tcPr>
            <w:tcW w:w="3390" w:type="dxa"/>
            <w:vAlign w:val="center"/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tài chính nhà nước</w:t>
            </w:r>
          </w:p>
        </w:tc>
        <w:tc>
          <w:tcPr>
            <w:tcW w:w="567" w:type="dxa"/>
            <w:vAlign w:val="center"/>
          </w:tcPr>
          <w:p w:rsidR="00961201" w:rsidRDefault="0015620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</w:tc>
        <w:tc>
          <w:tcPr>
            <w:tcW w:w="2730" w:type="dxa"/>
          </w:tcPr>
          <w:p w:rsidR="00961201" w:rsidRDefault="0015620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Huỳnh Phương Chinh</w:t>
            </w:r>
          </w:p>
        </w:tc>
        <w:tc>
          <w:tcPr>
            <w:tcW w:w="1590" w:type="dxa"/>
            <w:vAlign w:val="center"/>
          </w:tcPr>
          <w:p w:rsidR="00961201" w:rsidRDefault="001562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0908147622</w:t>
            </w:r>
          </w:p>
        </w:tc>
      </w:tr>
      <w:tr w:rsidR="00961201">
        <w:trPr>
          <w:trHeight w:val="227"/>
        </w:trPr>
        <w:tc>
          <w:tcPr>
            <w:tcW w:w="572" w:type="dxa"/>
          </w:tcPr>
          <w:p w:rsidR="00961201" w:rsidRDefault="009612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61201" w:rsidRDefault="0015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3390" w:type="dxa"/>
            <w:vAlign w:val="center"/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đất đai</w:t>
            </w:r>
          </w:p>
        </w:tc>
        <w:tc>
          <w:tcPr>
            <w:tcW w:w="567" w:type="dxa"/>
            <w:vAlign w:val="center"/>
          </w:tcPr>
          <w:p w:rsidR="00961201" w:rsidRDefault="0015620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2590</w:t>
            </w:r>
          </w:p>
        </w:tc>
        <w:tc>
          <w:tcPr>
            <w:tcW w:w="2730" w:type="dxa"/>
          </w:tcPr>
          <w:p w:rsidR="00961201" w:rsidRDefault="0015620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Thị Bích Trâm</w:t>
            </w:r>
          </w:p>
        </w:tc>
        <w:tc>
          <w:tcPr>
            <w:tcW w:w="1590" w:type="dxa"/>
            <w:vAlign w:val="center"/>
          </w:tcPr>
          <w:p w:rsidR="00961201" w:rsidRDefault="001562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0979897231</w:t>
            </w:r>
          </w:p>
        </w:tc>
      </w:tr>
      <w:tr w:rsidR="00961201">
        <w:trPr>
          <w:trHeight w:val="227"/>
        </w:trPr>
        <w:tc>
          <w:tcPr>
            <w:tcW w:w="572" w:type="dxa"/>
          </w:tcPr>
          <w:p w:rsidR="00961201" w:rsidRDefault="009612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61201" w:rsidRDefault="0015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3390" w:type="dxa"/>
            <w:vAlign w:val="center"/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Công pháp quốc tế</w:t>
            </w:r>
          </w:p>
        </w:tc>
        <w:tc>
          <w:tcPr>
            <w:tcW w:w="567" w:type="dxa"/>
            <w:vAlign w:val="center"/>
          </w:tcPr>
          <w:p w:rsidR="00961201" w:rsidRDefault="0015620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2491</w:t>
            </w:r>
          </w:p>
        </w:tc>
        <w:tc>
          <w:tcPr>
            <w:tcW w:w="2730" w:type="dxa"/>
          </w:tcPr>
          <w:p w:rsidR="00961201" w:rsidRDefault="0015620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Dương Văn Học</w:t>
            </w:r>
          </w:p>
        </w:tc>
        <w:tc>
          <w:tcPr>
            <w:tcW w:w="1590" w:type="dxa"/>
            <w:vAlign w:val="center"/>
          </w:tcPr>
          <w:p w:rsidR="00961201" w:rsidRDefault="001562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0382086098</w:t>
            </w:r>
          </w:p>
        </w:tc>
      </w:tr>
      <w:tr w:rsidR="00961201">
        <w:trPr>
          <w:trHeight w:val="227"/>
        </w:trPr>
        <w:tc>
          <w:tcPr>
            <w:tcW w:w="572" w:type="dxa"/>
          </w:tcPr>
          <w:p w:rsidR="00961201" w:rsidRDefault="009612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61201" w:rsidRDefault="0015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KL218</w:t>
            </w:r>
          </w:p>
        </w:tc>
        <w:tc>
          <w:tcPr>
            <w:tcW w:w="3390" w:type="dxa"/>
            <w:vAlign w:val="center"/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Luật lao động 2</w:t>
            </w:r>
          </w:p>
        </w:tc>
        <w:tc>
          <w:tcPr>
            <w:tcW w:w="567" w:type="dxa"/>
            <w:vAlign w:val="center"/>
          </w:tcPr>
          <w:p w:rsidR="00961201" w:rsidRDefault="0015620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2730" w:type="dxa"/>
          </w:tcPr>
          <w:p w:rsidR="00961201" w:rsidRDefault="001562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Bảo Trâm</w:t>
            </w:r>
          </w:p>
          <w:p w:rsidR="00961201" w:rsidRDefault="00961201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:rsidR="00961201" w:rsidRDefault="001562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0949776006</w:t>
            </w:r>
          </w:p>
        </w:tc>
      </w:tr>
      <w:tr w:rsidR="0015620F" w:rsidTr="0039051A">
        <w:trPr>
          <w:trHeight w:val="227"/>
        </w:trPr>
        <w:tc>
          <w:tcPr>
            <w:tcW w:w="572" w:type="dxa"/>
          </w:tcPr>
          <w:p w:rsidR="0015620F" w:rsidRDefault="0015620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15620F" w:rsidRDefault="0015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3390" w:type="dxa"/>
            <w:vAlign w:val="center"/>
          </w:tcPr>
          <w:p w:rsidR="0015620F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Định tội và định khung hình phạt</w:t>
            </w:r>
          </w:p>
        </w:tc>
        <w:tc>
          <w:tcPr>
            <w:tcW w:w="567" w:type="dxa"/>
            <w:vAlign w:val="center"/>
          </w:tcPr>
          <w:p w:rsidR="0015620F" w:rsidRDefault="0015620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15620F" w:rsidRPr="00793056" w:rsidRDefault="0015620F" w:rsidP="00FE5BC2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1199</w:t>
            </w:r>
          </w:p>
        </w:tc>
        <w:tc>
          <w:tcPr>
            <w:tcW w:w="2730" w:type="dxa"/>
            <w:vAlign w:val="center"/>
          </w:tcPr>
          <w:p w:rsidR="0015620F" w:rsidRPr="00793056" w:rsidRDefault="0015620F" w:rsidP="00FE5BC2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Phạm Văn Beo</w:t>
            </w:r>
          </w:p>
        </w:tc>
        <w:tc>
          <w:tcPr>
            <w:tcW w:w="1590" w:type="dxa"/>
            <w:vAlign w:val="center"/>
          </w:tcPr>
          <w:p w:rsidR="0015620F" w:rsidRPr="000542FC" w:rsidRDefault="0015620F" w:rsidP="00FE5BC2">
            <w:pPr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0917869777</w:t>
            </w:r>
          </w:p>
        </w:tc>
      </w:tr>
      <w:tr w:rsidR="00961201">
        <w:trPr>
          <w:trHeight w:val="227"/>
        </w:trPr>
        <w:tc>
          <w:tcPr>
            <w:tcW w:w="572" w:type="dxa"/>
          </w:tcPr>
          <w:p w:rsidR="00961201" w:rsidRDefault="009612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61201" w:rsidRDefault="0015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KL204</w:t>
            </w:r>
          </w:p>
        </w:tc>
        <w:tc>
          <w:tcPr>
            <w:tcW w:w="3390" w:type="dxa"/>
            <w:vAlign w:val="center"/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567" w:type="dxa"/>
            <w:vAlign w:val="center"/>
          </w:tcPr>
          <w:p w:rsidR="00961201" w:rsidRDefault="0015620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2652</w:t>
            </w:r>
          </w:p>
        </w:tc>
        <w:tc>
          <w:tcPr>
            <w:tcW w:w="2730" w:type="dxa"/>
            <w:vAlign w:val="center"/>
          </w:tcPr>
          <w:p w:rsidR="00961201" w:rsidRDefault="0015620F">
            <w:pPr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sz w:val="24"/>
                <w:szCs w:val="24"/>
              </w:rPr>
              <w:t>Trần Thị Cẩm Nhung</w:t>
            </w:r>
          </w:p>
        </w:tc>
        <w:tc>
          <w:tcPr>
            <w:tcW w:w="1590" w:type="dxa"/>
            <w:vAlign w:val="center"/>
          </w:tcPr>
          <w:p w:rsidR="00961201" w:rsidRDefault="001562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0908395889</w:t>
            </w:r>
          </w:p>
        </w:tc>
      </w:tr>
      <w:tr w:rsidR="00961201">
        <w:trPr>
          <w:trHeight w:val="227"/>
        </w:trPr>
        <w:tc>
          <w:tcPr>
            <w:tcW w:w="572" w:type="dxa"/>
          </w:tcPr>
          <w:p w:rsidR="00961201" w:rsidRDefault="009612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61201" w:rsidRDefault="0015620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KL365</w:t>
            </w:r>
          </w:p>
        </w:tc>
        <w:tc>
          <w:tcPr>
            <w:tcW w:w="3390" w:type="dxa"/>
            <w:vAlign w:val="center"/>
          </w:tcPr>
          <w:p w:rsidR="00961201" w:rsidRDefault="0015620F">
            <w:pPr>
              <w:ind w:left="-57" w:right="-57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Pháp luật về thanh tra</w:t>
            </w:r>
          </w:p>
        </w:tc>
        <w:tc>
          <w:tcPr>
            <w:tcW w:w="567" w:type="dxa"/>
            <w:vAlign w:val="center"/>
          </w:tcPr>
          <w:p w:rsidR="00961201" w:rsidRDefault="0015620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961201" w:rsidRDefault="001562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2388</w:t>
            </w:r>
          </w:p>
        </w:tc>
        <w:tc>
          <w:tcPr>
            <w:tcW w:w="2730" w:type="dxa"/>
            <w:vAlign w:val="center"/>
          </w:tcPr>
          <w:p w:rsidR="00961201" w:rsidRDefault="0015620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Lâm Bá Khánh Toàn</w:t>
            </w:r>
          </w:p>
        </w:tc>
        <w:tc>
          <w:tcPr>
            <w:tcW w:w="1590" w:type="dxa"/>
            <w:vAlign w:val="center"/>
          </w:tcPr>
          <w:p w:rsidR="00961201" w:rsidRDefault="0015620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</w:tbl>
    <w:p w:rsidR="00961201" w:rsidRDefault="00961201">
      <w:pPr>
        <w:rPr>
          <w:sz w:val="26"/>
          <w:szCs w:val="26"/>
        </w:rPr>
      </w:pPr>
    </w:p>
    <w:tbl>
      <w:tblPr>
        <w:tblStyle w:val="aa"/>
        <w:tblW w:w="10773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961201">
        <w:trPr>
          <w:trHeight w:val="2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Tết Nguyên đán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Nghỉ Tết Nguyên đán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thanh tra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thanh tra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thanh tra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thương mại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thương mại 2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thương mại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201" w:rsidRDefault="0015620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Định tội và định khung hình phạt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12/03/23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201" w:rsidRDefault="0015620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Định tội và định khung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201" w:rsidRDefault="0015620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Định tội và định khung hình phạt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19/03/23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pháp quốc tế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2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/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tabs>
                <w:tab w:val="right" w:pos="9960"/>
              </w:tabs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30/04/23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Lễ 30/4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Công pháp quốc tế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04/06/23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96120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9612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11/06/23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15620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01" w:rsidRDefault="00793537">
            <w:pPr>
              <w:ind w:left="-108" w:firstLine="69"/>
              <w:rPr>
                <w:sz w:val="24"/>
                <w:szCs w:val="24"/>
              </w:rPr>
            </w:pPr>
            <w:bookmarkStart w:id="2" w:name="_GoBack"/>
            <w:bookmarkEnd w:id="2"/>
            <w:r w:rsidRPr="00793537">
              <w:rPr>
                <w:sz w:val="24"/>
                <w:szCs w:val="24"/>
                <w:highlight w:val="yellow"/>
              </w:rPr>
              <w:t>Công pháp quốc tế</w:t>
            </w:r>
          </w:p>
        </w:tc>
      </w:tr>
    </w:tbl>
    <w:p w:rsidR="00961201" w:rsidRDefault="0015620F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lastRenderedPageBreak/>
        <w:tab/>
        <w:t>Trợ lý Đào tạo</w:t>
      </w:r>
    </w:p>
    <w:p w:rsidR="00961201" w:rsidRDefault="0015620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961201" w:rsidRDefault="0015620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961201" w:rsidRDefault="00961201">
      <w:pPr>
        <w:jc w:val="center"/>
      </w:pPr>
    </w:p>
    <w:p w:rsidR="00961201" w:rsidRDefault="00961201">
      <w:pPr>
        <w:rPr>
          <w:b/>
          <w:sz w:val="26"/>
          <w:szCs w:val="26"/>
        </w:rPr>
      </w:pPr>
    </w:p>
    <w:sectPr w:rsidR="00961201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B7373"/>
    <w:multiLevelType w:val="multilevel"/>
    <w:tmpl w:val="99B088D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82A57D2"/>
    <w:multiLevelType w:val="multilevel"/>
    <w:tmpl w:val="B7527B2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61201"/>
    <w:rsid w:val="0015620F"/>
    <w:rsid w:val="00793537"/>
    <w:rsid w:val="0096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/Wvq6zRquiAy1mSm2qUx3Fqwkw==">AMUW2mXCRvo9lOidSxXE8ANX4P0woghhqjJiFeeyZMMJYhK/ZnqGWaOfFyEaJ+iu0Hj5XC2XX3eLC0U21dArI4JrFslmu77J8JT0xF7dWVlGr6khVTH3CCgOmCp/r0NuB8FNFH2z2cE8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2021-12-25T01:01:00Z</dcterms:created>
  <dcterms:modified xsi:type="dcterms:W3CDTF">2022-12-27T09:14:00Z</dcterms:modified>
</cp:coreProperties>
</file>